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09708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5921CB41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7B0096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5F3CC4B9" w14:textId="30AE6B9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4BB03DA"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</w:p>
    <w:p w14:paraId="458FC5FF" w14:textId="08657186" w:rsidR="0019559D" w:rsidRDefault="0019559D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ZAKRES</w:t>
      </w:r>
      <w:r w:rsidR="00A9155D">
        <w:rPr>
          <w:rFonts w:cstheme="minorHAnsi"/>
          <w:b/>
          <w:sz w:val="24"/>
          <w:szCs w:val="24"/>
        </w:rPr>
        <w:t>IE</w:t>
      </w:r>
      <w:r>
        <w:rPr>
          <w:rFonts w:cstheme="minorHAnsi"/>
          <w:b/>
          <w:sz w:val="24"/>
          <w:szCs w:val="24"/>
        </w:rPr>
        <w:t>:</w:t>
      </w:r>
    </w:p>
    <w:p w14:paraId="36C0C725" w14:textId="18D733CC" w:rsidR="00A9155D" w:rsidRDefault="00A9155D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A9155D">
        <w:rPr>
          <w:rFonts w:cstheme="minorHAnsi"/>
          <w:b/>
          <w:sz w:val="24"/>
          <w:szCs w:val="24"/>
        </w:rPr>
        <w:t>CHIRURGIA SZCZĘKOWO-TWARZOWA DZIECIĘCA - HOSPITALIZACJA</w:t>
      </w:r>
    </w:p>
    <w:p w14:paraId="1AD517EC" w14:textId="7C038A8D" w:rsidR="0019559D" w:rsidRDefault="0019559D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5A9569E6" w14:textId="77777777" w:rsidR="00954A8C" w:rsidRPr="00631A8D" w:rsidRDefault="00954A8C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743C2493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="00A9155D">
        <w:rPr>
          <w:rFonts w:cstheme="minorHAnsi"/>
          <w:sz w:val="24"/>
          <w:szCs w:val="24"/>
        </w:rPr>
        <w:t xml:space="preserve"> cena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>oczekiwan</w:t>
      </w:r>
      <w:r w:rsidR="00A9155D">
        <w:rPr>
          <w:rFonts w:cstheme="minorHAnsi"/>
          <w:sz w:val="24"/>
          <w:szCs w:val="24"/>
        </w:rPr>
        <w:t>a</w:t>
      </w:r>
      <w:r w:rsidR="004B4B23" w:rsidRPr="00947E88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bCs/>
          <w:sz w:val="24"/>
          <w:szCs w:val="24"/>
        </w:rPr>
        <w:t xml:space="preserve">punktu rozliczeniowego </w:t>
      </w:r>
      <w:r w:rsidR="004B4B23" w:rsidRPr="00947E88">
        <w:rPr>
          <w:rFonts w:cstheme="minorHAnsi"/>
          <w:sz w:val="24"/>
          <w:szCs w:val="24"/>
        </w:rPr>
        <w:t xml:space="preserve">w ramach </w:t>
      </w:r>
      <w:r w:rsidR="005C29A6" w:rsidRPr="005C29A6">
        <w:rPr>
          <w:rFonts w:cstheme="minorHAnsi"/>
          <w:sz w:val="24"/>
          <w:szCs w:val="24"/>
        </w:rPr>
        <w:t>ogłoszoneg</w:t>
      </w:r>
      <w:r w:rsidR="00DF3B45">
        <w:rPr>
          <w:rFonts w:cstheme="minorHAnsi"/>
          <w:sz w:val="24"/>
          <w:szCs w:val="24"/>
        </w:rPr>
        <w:t>o</w:t>
      </w:r>
      <w:r w:rsidR="00973B48" w:rsidRPr="005C29A6">
        <w:rPr>
          <w:rFonts w:cstheme="minorHAnsi"/>
          <w:sz w:val="24"/>
          <w:szCs w:val="24"/>
        </w:rPr>
        <w:t xml:space="preserve"> </w:t>
      </w:r>
      <w:r w:rsidR="00973B48" w:rsidRPr="0026299E">
        <w:rPr>
          <w:rFonts w:cstheme="minorHAnsi"/>
          <w:sz w:val="24"/>
          <w:szCs w:val="24"/>
        </w:rPr>
        <w:t xml:space="preserve">w dniu </w:t>
      </w:r>
      <w:r w:rsidR="00A9155D">
        <w:rPr>
          <w:rFonts w:cstheme="minorHAnsi"/>
          <w:sz w:val="24"/>
          <w:szCs w:val="24"/>
        </w:rPr>
        <w:t>12 listopada 2025</w:t>
      </w:r>
      <w:r w:rsidR="00973B48" w:rsidRPr="0026299E">
        <w:rPr>
          <w:rFonts w:cstheme="minorHAnsi"/>
          <w:sz w:val="24"/>
          <w:szCs w:val="24"/>
        </w:rPr>
        <w:t xml:space="preserve"> roku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315663" w:rsidRPr="005C29A6">
        <w:rPr>
          <w:rFonts w:cstheme="minorHAnsi"/>
          <w:sz w:val="24"/>
          <w:szCs w:val="24"/>
        </w:rPr>
        <w:t>postępowa</w:t>
      </w:r>
      <w:r w:rsidR="005C29A6" w:rsidRPr="005C29A6">
        <w:rPr>
          <w:rFonts w:cstheme="minorHAnsi"/>
          <w:sz w:val="24"/>
          <w:szCs w:val="24"/>
        </w:rPr>
        <w:t>nia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5974"/>
        <w:gridCol w:w="1559"/>
      </w:tblGrid>
      <w:tr w:rsidR="006F5947" w:rsidRPr="006F5947" w14:paraId="350D6116" w14:textId="77777777" w:rsidTr="00954A8C">
        <w:trPr>
          <w:trHeight w:val="300"/>
          <w:tblHeader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FFF8F8D" w14:textId="77777777" w:rsidR="006F5947" w:rsidRPr="006F5947" w:rsidRDefault="006F5947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2DF3A" w14:textId="77777777" w:rsidR="006F5947" w:rsidRPr="006F5947" w:rsidRDefault="006F5947" w:rsidP="00954A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AA8716" w14:textId="77777777" w:rsidR="006F5947" w:rsidRPr="006F5947" w:rsidRDefault="006F5947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954A8C" w:rsidRPr="006F5947" w14:paraId="6BC8F96D" w14:textId="77777777" w:rsidTr="00954A8C">
        <w:trPr>
          <w:trHeight w:val="441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59D7" w14:textId="14900D20" w:rsidR="00954A8C" w:rsidRPr="006F5947" w:rsidRDefault="00A9155D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A9155D">
              <w:rPr>
                <w:rFonts w:ascii="Calibri" w:eastAsia="Times New Roman" w:hAnsi="Calibri" w:cs="Calibri"/>
                <w:lang w:eastAsia="pl-PL"/>
              </w:rPr>
              <w:t>03.4631.030.02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6692" w14:textId="50578AA4" w:rsidR="00954A8C" w:rsidRPr="006F5947" w:rsidRDefault="00A9155D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A9155D">
              <w:rPr>
                <w:rFonts w:ascii="Calibri" w:eastAsia="Times New Roman" w:hAnsi="Calibri" w:cs="Calibri"/>
                <w:lang w:eastAsia="pl-PL"/>
              </w:rPr>
              <w:t>CHIRURGIA SZCZĘKOWO-TWARZOWA DZIECIĘCA - HOSPITALIZACJA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C43C" w14:textId="7C515755" w:rsidR="00954A8C" w:rsidRPr="006F5947" w:rsidRDefault="00A9155D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1,96 zł</w:t>
            </w:r>
          </w:p>
        </w:tc>
        <w:bookmarkStart w:id="0" w:name="_GoBack"/>
        <w:bookmarkEnd w:id="0"/>
      </w:tr>
    </w:tbl>
    <w:p w14:paraId="23A6B576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19559D"/>
    <w:rsid w:val="001E5DF1"/>
    <w:rsid w:val="00240626"/>
    <w:rsid w:val="0026299E"/>
    <w:rsid w:val="00264126"/>
    <w:rsid w:val="002A1E4D"/>
    <w:rsid w:val="002D170B"/>
    <w:rsid w:val="00315663"/>
    <w:rsid w:val="00330A0C"/>
    <w:rsid w:val="003945A7"/>
    <w:rsid w:val="00423696"/>
    <w:rsid w:val="00457443"/>
    <w:rsid w:val="0047073B"/>
    <w:rsid w:val="00482F28"/>
    <w:rsid w:val="004B3A25"/>
    <w:rsid w:val="004B4B23"/>
    <w:rsid w:val="005B496E"/>
    <w:rsid w:val="005C29A6"/>
    <w:rsid w:val="00631A8D"/>
    <w:rsid w:val="006703D1"/>
    <w:rsid w:val="006F5947"/>
    <w:rsid w:val="007527E4"/>
    <w:rsid w:val="00793E3C"/>
    <w:rsid w:val="007B0096"/>
    <w:rsid w:val="00823D6C"/>
    <w:rsid w:val="008C3A06"/>
    <w:rsid w:val="00947E88"/>
    <w:rsid w:val="00954A8C"/>
    <w:rsid w:val="00973B48"/>
    <w:rsid w:val="009C2025"/>
    <w:rsid w:val="00A56851"/>
    <w:rsid w:val="00A74243"/>
    <w:rsid w:val="00A9155D"/>
    <w:rsid w:val="00AA54B9"/>
    <w:rsid w:val="00B022C7"/>
    <w:rsid w:val="00B42748"/>
    <w:rsid w:val="00BA32A4"/>
    <w:rsid w:val="00C064D3"/>
    <w:rsid w:val="00C62550"/>
    <w:rsid w:val="00C85192"/>
    <w:rsid w:val="00CC16AF"/>
    <w:rsid w:val="00D90414"/>
    <w:rsid w:val="00D934DC"/>
    <w:rsid w:val="00DF3B45"/>
    <w:rsid w:val="00E655B6"/>
    <w:rsid w:val="00EA0597"/>
    <w:rsid w:val="00EB2CF4"/>
    <w:rsid w:val="00F51FF5"/>
    <w:rsid w:val="00F83FD2"/>
    <w:rsid w:val="00F90806"/>
    <w:rsid w:val="00F914D5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Bartkowiak Katarzyna</cp:lastModifiedBy>
  <cp:revision>21</cp:revision>
  <cp:lastPrinted>2023-01-05T09:19:00Z</cp:lastPrinted>
  <dcterms:created xsi:type="dcterms:W3CDTF">2021-12-15T09:02:00Z</dcterms:created>
  <dcterms:modified xsi:type="dcterms:W3CDTF">2025-11-12T10:20:00Z</dcterms:modified>
</cp:coreProperties>
</file>